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828E" w14:textId="77777777" w:rsidR="009004EA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lang w:eastAsia="sl-SI"/>
        </w:rPr>
      </w:pPr>
      <w:r w:rsidRPr="00E458FF">
        <w:rPr>
          <w:rFonts w:ascii="Candara" w:eastAsia="Times New Roman" w:hAnsi="Candara"/>
          <w:sz w:val="24"/>
          <w:szCs w:val="24"/>
          <w:lang w:eastAsia="sl-SI"/>
        </w:rPr>
        <w:t xml:space="preserve">PREJEMNIKI SREDSTEV NA RAZPISU </w:t>
      </w:r>
      <w:r w:rsidRPr="00E458FF">
        <w:rPr>
          <w:rFonts w:ascii="Candara" w:eastAsia="Times New Roman" w:hAnsi="Candara"/>
          <w:lang w:eastAsia="sl-SI"/>
        </w:rPr>
        <w:t xml:space="preserve">ZA SOFINANCIRANJE </w:t>
      </w:r>
      <w:r w:rsidRPr="00131439">
        <w:rPr>
          <w:rFonts w:ascii="Candara" w:eastAsia="Times New Roman" w:hAnsi="Candara"/>
          <w:sz w:val="24"/>
          <w:szCs w:val="24"/>
          <w:lang w:eastAsia="sl-SI"/>
        </w:rPr>
        <w:t xml:space="preserve">SOCIALNO-HUMANITARNIH DEJAVNOSTI V LETU </w:t>
      </w:r>
      <w:r>
        <w:rPr>
          <w:rFonts w:ascii="Candara" w:eastAsia="Times New Roman" w:hAnsi="Candara"/>
          <w:sz w:val="24"/>
          <w:szCs w:val="24"/>
          <w:lang w:eastAsia="sl-SI"/>
        </w:rPr>
        <w:t>2026</w:t>
      </w:r>
    </w:p>
    <w:p w14:paraId="194A6DEF" w14:textId="77777777" w:rsidR="009004EA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417"/>
      </w:tblGrid>
      <w:tr w:rsidR="009004EA" w:rsidRPr="0064127F" w14:paraId="6E136297" w14:textId="77777777" w:rsidTr="00410266">
        <w:trPr>
          <w:trHeight w:val="338"/>
        </w:trPr>
        <w:tc>
          <w:tcPr>
            <w:tcW w:w="6629" w:type="dxa"/>
          </w:tcPr>
          <w:p w14:paraId="5768367A" w14:textId="77777777" w:rsidR="009004EA" w:rsidRPr="0064127F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4127F">
              <w:rPr>
                <w:rFonts w:ascii="Candara" w:eastAsia="Times New Roman" w:hAnsi="Candara"/>
                <w:lang w:eastAsia="sl-SI"/>
              </w:rPr>
              <w:t>NAZIV PREJEMNIKA</w:t>
            </w:r>
          </w:p>
        </w:tc>
        <w:tc>
          <w:tcPr>
            <w:tcW w:w="1417" w:type="dxa"/>
          </w:tcPr>
          <w:p w14:paraId="53FEB931" w14:textId="77777777" w:rsidR="009004EA" w:rsidRPr="0064127F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4127F">
              <w:rPr>
                <w:rFonts w:ascii="Candara" w:eastAsia="Times New Roman" w:hAnsi="Candara"/>
                <w:lang w:eastAsia="sl-SI"/>
              </w:rPr>
              <w:t>EUR</w:t>
            </w:r>
          </w:p>
        </w:tc>
      </w:tr>
      <w:tr w:rsidR="009004EA" w:rsidRPr="0009543A" w14:paraId="3BD171EE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A3B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VOJNIH INVALIDOV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18C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264,56</w:t>
            </w:r>
          </w:p>
        </w:tc>
      </w:tr>
      <w:tr w:rsidR="009004EA" w:rsidRPr="0009543A" w14:paraId="3F3D1633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888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ZA ZDRAVO ŽIVLJENJE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7C7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231,49</w:t>
            </w:r>
          </w:p>
        </w:tc>
      </w:tr>
      <w:tr w:rsidR="009004EA" w:rsidRPr="0009543A" w14:paraId="4898C170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241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LEDVIČNIH BOLNIKOV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548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744,08</w:t>
            </w:r>
          </w:p>
        </w:tc>
      </w:tr>
      <w:tr w:rsidR="009004EA" w:rsidRPr="0009543A" w14:paraId="4CEFD7A8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E10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OZARA SLO. NACIONAL. ZDRUŽ.ZA KAKOV.ŽIVLJENJA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6A1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330,70</w:t>
            </w:r>
          </w:p>
        </w:tc>
      </w:tr>
      <w:tr w:rsidR="009004EA" w:rsidRPr="0009543A" w14:paraId="50221CD5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893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 xml:space="preserve">ZAVOD KARITAS SAMARIJAN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280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1.091,31</w:t>
            </w:r>
          </w:p>
        </w:tc>
      </w:tr>
      <w:tr w:rsidR="009004EA" w:rsidRPr="0009543A" w14:paraId="00C5BD68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A65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ZA BOJ PROTI RAKU KO-RAK.SI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E91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338,97</w:t>
            </w:r>
          </w:p>
        </w:tc>
      </w:tr>
      <w:tr w:rsidR="009004EA" w:rsidRPr="0009543A" w14:paraId="39E28829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242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SLO ZRDUŽ.ZA PREPREČ. SAMOMORA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FA6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248,03</w:t>
            </w:r>
          </w:p>
        </w:tc>
      </w:tr>
      <w:tr w:rsidR="009004EA" w:rsidRPr="0009543A" w14:paraId="2FAFA321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31A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 xml:space="preserve">DRUŠTVO ZA STARO GORO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DDA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214,96</w:t>
            </w:r>
          </w:p>
        </w:tc>
      </w:tr>
      <w:tr w:rsidR="009004EA" w:rsidRPr="0009543A" w14:paraId="05C2A792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827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GLUHIH IN NAGLUŠNIH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6781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297,63</w:t>
            </w:r>
          </w:p>
        </w:tc>
      </w:tr>
      <w:tr w:rsidR="009004EA" w:rsidRPr="0009543A" w14:paraId="62A019BA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5C7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 xml:space="preserve">DRUŠTVO DIABETIKOV NOVA GORICA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D6F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1.967,67</w:t>
            </w:r>
          </w:p>
        </w:tc>
      </w:tr>
      <w:tr w:rsidR="009004EA" w:rsidRPr="0009543A" w14:paraId="7C332242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EE5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ŠENT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75D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892,89</w:t>
            </w:r>
          </w:p>
        </w:tc>
      </w:tr>
      <w:tr w:rsidR="009004EA" w:rsidRPr="0009543A" w14:paraId="036AA7A2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842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SLEPIH IN SLABOVIDNIH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699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355,50</w:t>
            </w:r>
          </w:p>
        </w:tc>
      </w:tr>
      <w:tr w:rsidR="009004EA" w:rsidRPr="0009543A" w14:paraId="61FF7BC3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2A2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TIROIDNIH BOLNIKOV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DD7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231,49</w:t>
            </w:r>
          </w:p>
        </w:tc>
      </w:tr>
      <w:tr w:rsidR="009004EA" w:rsidRPr="0009543A" w14:paraId="1F84B508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F05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ZDRUŽENJE ZA PSIHOSOC. POMOČ NEPTUN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ADE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165,35</w:t>
            </w:r>
          </w:p>
        </w:tc>
      </w:tr>
      <w:tr w:rsidR="009004EA" w:rsidRPr="0009543A" w14:paraId="2D489070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817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ZDRUŽENJE MULTIPLE SKLEROZE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F6F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363,77</w:t>
            </w:r>
          </w:p>
        </w:tc>
      </w:tr>
      <w:tr w:rsidR="009004EA" w:rsidRPr="0009543A" w14:paraId="18202ADF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DBB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MEDOBČ. DRUŠTVO INVALIDOV GORIŠKE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EFD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487,78</w:t>
            </w:r>
          </w:p>
        </w:tc>
      </w:tr>
      <w:tr w:rsidR="009004EA" w:rsidRPr="0009543A" w14:paraId="116DE5FA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343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MEDOBČ. DRUŠTVO SOŽITJE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84C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231,49</w:t>
            </w:r>
          </w:p>
        </w:tc>
      </w:tr>
      <w:tr w:rsidR="009004EA" w:rsidRPr="0009543A" w14:paraId="2173C045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D8B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KREACIJA POTENCIALA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067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810,22</w:t>
            </w:r>
          </w:p>
        </w:tc>
      </w:tr>
      <w:tr w:rsidR="009004EA" w:rsidRPr="0009543A" w14:paraId="604C21A1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CA2A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PROJEKT ČLOVEK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8D0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198,42</w:t>
            </w:r>
          </w:p>
        </w:tc>
      </w:tr>
      <w:tr w:rsidR="009004EA" w:rsidRPr="0009543A" w14:paraId="7C838D5B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72C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UNI TRI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C39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372,04</w:t>
            </w:r>
          </w:p>
        </w:tc>
      </w:tr>
      <w:tr w:rsidR="009004EA" w:rsidRPr="0009543A" w14:paraId="388C90E1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66A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DEŠ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22C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884,62</w:t>
            </w:r>
          </w:p>
        </w:tc>
      </w:tr>
      <w:tr w:rsidR="009004EA" w:rsidRPr="0009543A" w14:paraId="435587B3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AFD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CIVILNIH INVALIDOV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7D3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214,96</w:t>
            </w:r>
          </w:p>
        </w:tc>
      </w:tr>
      <w:tr w:rsidR="009004EA" w:rsidRPr="0009543A" w14:paraId="6AB4626C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1A6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MAS OKO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A72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983,83</w:t>
            </w:r>
          </w:p>
        </w:tc>
      </w:tr>
      <w:tr w:rsidR="009004EA" w:rsidRPr="0009543A" w14:paraId="34720B24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D1E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SLOVENSKO DRUŠTVO HOSPIC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03E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297,63</w:t>
            </w:r>
          </w:p>
        </w:tc>
      </w:tr>
      <w:tr w:rsidR="009004EA" w:rsidRPr="0009543A" w14:paraId="1295E710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E25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PARAPLEGIKOV S.PRIMORSKE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1A8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545,66</w:t>
            </w:r>
          </w:p>
        </w:tc>
      </w:tr>
      <w:tr w:rsidR="009004EA" w:rsidRPr="0009543A" w14:paraId="1A74A449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9CD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ZA ZDRAVJE SRCA IN OŽILJA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EA9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421,64</w:t>
            </w:r>
          </w:p>
        </w:tc>
      </w:tr>
      <w:tr w:rsidR="009004EA" w:rsidRPr="0009543A" w14:paraId="029BAE9D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4A9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DRUŠTVO UPOKOJENCEV VRTOJBA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D74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3.150,06</w:t>
            </w:r>
          </w:p>
        </w:tc>
      </w:tr>
      <w:tr w:rsidR="009004EA" w:rsidRPr="0009543A" w14:paraId="5F265245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DDA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 xml:space="preserve">DRUŠTVO UPOKOJENCEV ŠEMPETER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C3F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3.270,07</w:t>
            </w:r>
          </w:p>
        </w:tc>
      </w:tr>
      <w:tr w:rsidR="009004EA" w:rsidRPr="0009543A" w14:paraId="111B05E2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28C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 xml:space="preserve">ŽUPNIJSKA KARITAS VRTOJBA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AC4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>
              <w:rPr>
                <w:rFonts w:ascii="Candara" w:eastAsia="Times New Roman" w:hAnsi="Candara"/>
                <w:lang w:eastAsia="sl-SI"/>
              </w:rPr>
              <w:t>1.800,00</w:t>
            </w:r>
          </w:p>
        </w:tc>
      </w:tr>
      <w:tr w:rsidR="009004EA" w:rsidRPr="0009543A" w14:paraId="7F8B463D" w14:textId="77777777" w:rsidTr="00410266">
        <w:trPr>
          <w:trHeight w:val="3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6D0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 xml:space="preserve">KARITAS - ŽUPNIJSKI URAD ŠEMPETER PRI GORICI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DBD" w14:textId="77777777" w:rsidR="009004EA" w:rsidRPr="0009543A" w:rsidRDefault="009004EA" w:rsidP="004102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ndara" w:eastAsia="Times New Roman" w:hAnsi="Candara" w:cs="Times New Roman"/>
                <w:lang w:eastAsia="sl-SI"/>
              </w:rPr>
            </w:pPr>
            <w:r w:rsidRPr="0009543A">
              <w:rPr>
                <w:rFonts w:ascii="Candara" w:eastAsia="Times New Roman" w:hAnsi="Candara" w:cs="Times New Roman"/>
                <w:lang w:eastAsia="sl-SI"/>
              </w:rPr>
              <w:t>6.005,73</w:t>
            </w:r>
          </w:p>
        </w:tc>
      </w:tr>
    </w:tbl>
    <w:p w14:paraId="1D1298A9" w14:textId="77777777" w:rsidR="009004EA" w:rsidRPr="00E458FF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0"/>
          <w:lang w:eastAsia="sl-SI"/>
        </w:rPr>
      </w:pPr>
      <w:r w:rsidRPr="00131439">
        <w:rPr>
          <w:rFonts w:ascii="Candara" w:eastAsia="Times New Roman" w:hAnsi="Candara"/>
          <w:b/>
          <w:bCs/>
          <w:sz w:val="24"/>
          <w:szCs w:val="24"/>
          <w:lang w:eastAsia="sl-SI"/>
        </w:rPr>
        <w:t xml:space="preserve">Komisija za </w:t>
      </w:r>
      <w:r w:rsidRPr="00131439">
        <w:rPr>
          <w:rFonts w:ascii="Candara" w:eastAsia="Times New Roman" w:hAnsi="Candara"/>
          <w:b/>
          <w:sz w:val="24"/>
          <w:szCs w:val="24"/>
          <w:lang w:eastAsia="sl-SI"/>
        </w:rPr>
        <w:t>izbor in oceno prijavljenih programov na Javni za sofinanciranje socialno-hu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manitarnih dejavnosti</w:t>
      </w:r>
      <w:r w:rsidRPr="00131439">
        <w:rPr>
          <w:rFonts w:ascii="Candara" w:eastAsia="Times New Roman" w:hAnsi="Candara"/>
          <w:b/>
          <w:sz w:val="24"/>
          <w:szCs w:val="24"/>
          <w:lang w:eastAsia="sl-SI"/>
        </w:rPr>
        <w:t xml:space="preserve"> je Odbor za družbene dejavnosti – sociala in zdravstvo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:</w:t>
      </w:r>
    </w:p>
    <w:p w14:paraId="077AA6FB" w14:textId="77777777" w:rsidR="009004EA" w:rsidRDefault="009004EA" w:rsidP="009004E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Calibri"/>
          <w:lang w:eastAsia="sl-SI"/>
        </w:rPr>
      </w:pPr>
    </w:p>
    <w:p w14:paraId="19D3C310" w14:textId="77777777" w:rsidR="009004EA" w:rsidRDefault="009004EA" w:rsidP="009004E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Calibri"/>
          <w:lang w:eastAsia="sl-SI"/>
        </w:rPr>
        <w:sectPr w:rsidR="009004EA">
          <w:headerReference w:type="default" r:id="rId7"/>
          <w:pgSz w:w="11906" w:h="16838"/>
          <w:pgMar w:top="766" w:right="1134" w:bottom="1134" w:left="1418" w:header="709" w:footer="0" w:gutter="0"/>
          <w:cols w:space="708"/>
          <w:formProt w:val="0"/>
          <w:docGrid w:linePitch="360" w:charSpace="4096"/>
        </w:sectPr>
      </w:pPr>
    </w:p>
    <w:p w14:paraId="6D7740AB" w14:textId="77777777" w:rsidR="009004EA" w:rsidRDefault="009004EA" w:rsidP="009004EA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Calibri"/>
          <w:sz w:val="24"/>
          <w:szCs w:val="24"/>
          <w:lang w:eastAsia="sl-SI"/>
        </w:rPr>
      </w:pPr>
      <w:r>
        <w:rPr>
          <w:rFonts w:ascii="Candara" w:eastAsia="Times New Roman" w:hAnsi="Candara" w:cs="Calibri"/>
          <w:lang w:eastAsia="sl-SI"/>
        </w:rPr>
        <w:t>Maja Pangos</w:t>
      </w:r>
    </w:p>
    <w:p w14:paraId="12F8BF95" w14:textId="77777777" w:rsidR="009004EA" w:rsidRPr="00E458FF" w:rsidRDefault="009004EA" w:rsidP="009004EA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0"/>
          <w:lang w:eastAsia="sl-SI"/>
        </w:rPr>
      </w:pPr>
      <w:r>
        <w:rPr>
          <w:rFonts w:ascii="Candara" w:eastAsia="Times New Roman" w:hAnsi="Candara" w:cs="Calibri"/>
          <w:sz w:val="24"/>
          <w:szCs w:val="24"/>
          <w:lang w:eastAsia="sl-SI"/>
        </w:rPr>
        <w:t>Vlasta Mozetič</w:t>
      </w:r>
    </w:p>
    <w:p w14:paraId="6BDA7A7D" w14:textId="77777777" w:rsidR="009004EA" w:rsidRPr="00E458FF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ndara" w:eastAsia="Times New Roman" w:hAnsi="Candara"/>
          <w:sz w:val="24"/>
          <w:szCs w:val="20"/>
          <w:lang w:eastAsia="sl-SI"/>
        </w:rPr>
      </w:pPr>
      <w:r>
        <w:rPr>
          <w:rFonts w:ascii="Candara" w:eastAsia="Times New Roman" w:hAnsi="Candara"/>
          <w:sz w:val="24"/>
          <w:szCs w:val="20"/>
          <w:lang w:eastAsia="sl-SI"/>
        </w:rPr>
        <w:t xml:space="preserve">3. </w:t>
      </w:r>
      <w:r>
        <w:rPr>
          <w:rFonts w:ascii="Candara" w:eastAsia="Times New Roman" w:hAnsi="Candara" w:cs="Calibri"/>
          <w:lang w:eastAsia="sl-SI"/>
        </w:rPr>
        <w:t>Dunja Savnik Winkler</w:t>
      </w:r>
      <w:r>
        <w:rPr>
          <w:rFonts w:ascii="Candara" w:eastAsia="Times New Roman" w:hAnsi="Candara" w:cs="Calibri"/>
          <w:sz w:val="24"/>
          <w:szCs w:val="24"/>
          <w:lang w:eastAsia="sl-SI"/>
        </w:rPr>
        <w:t xml:space="preserve"> </w:t>
      </w:r>
    </w:p>
    <w:p w14:paraId="27FB608C" w14:textId="0764AABA" w:rsidR="009004EA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ndara" w:eastAsia="Times New Roman" w:hAnsi="Candara" w:cs="Calibri"/>
          <w:sz w:val="24"/>
          <w:szCs w:val="24"/>
          <w:lang w:eastAsia="sl-SI"/>
        </w:rPr>
      </w:pPr>
      <w:r w:rsidRPr="00E458FF">
        <w:rPr>
          <w:rFonts w:ascii="Candara" w:eastAsia="Times New Roman" w:hAnsi="Candara"/>
          <w:sz w:val="24"/>
          <w:szCs w:val="20"/>
          <w:lang w:eastAsia="sl-SI"/>
        </w:rPr>
        <w:t xml:space="preserve">4. </w:t>
      </w:r>
      <w:r w:rsidRPr="00667410">
        <w:rPr>
          <w:rFonts w:ascii="Candara" w:eastAsia="Times New Roman" w:hAnsi="Candara" w:cs="Calibri"/>
          <w:lang w:eastAsia="sl-SI"/>
        </w:rPr>
        <w:t xml:space="preserve">Jana </w:t>
      </w:r>
      <w:r>
        <w:rPr>
          <w:rFonts w:ascii="Candara" w:eastAsia="Times New Roman" w:hAnsi="Candara" w:cs="Calibri"/>
          <w:lang w:eastAsia="sl-SI"/>
        </w:rPr>
        <w:t xml:space="preserve">L. </w:t>
      </w:r>
      <w:r w:rsidRPr="00667410">
        <w:rPr>
          <w:rFonts w:ascii="Candara" w:eastAsia="Times New Roman" w:hAnsi="Candara" w:cs="Calibri"/>
          <w:lang w:eastAsia="sl-SI"/>
        </w:rPr>
        <w:t>Valenčak</w:t>
      </w:r>
      <w:r>
        <w:rPr>
          <w:rFonts w:ascii="Candara" w:eastAsia="Times New Roman" w:hAnsi="Candara" w:cs="Calibri"/>
          <w:sz w:val="24"/>
          <w:szCs w:val="24"/>
          <w:lang w:eastAsia="sl-SI"/>
        </w:rPr>
        <w:t xml:space="preserve"> </w:t>
      </w:r>
      <w:r w:rsidRPr="00E458FF">
        <w:rPr>
          <w:rFonts w:ascii="Candara" w:eastAsia="Times New Roman" w:hAnsi="Candara"/>
          <w:sz w:val="24"/>
          <w:szCs w:val="20"/>
          <w:lang w:eastAsia="sl-SI"/>
        </w:rPr>
        <w:t xml:space="preserve">5. </w:t>
      </w:r>
      <w:r w:rsidRPr="00667410">
        <w:rPr>
          <w:rFonts w:ascii="Candara" w:eastAsia="Times New Roman" w:hAnsi="Candara" w:cs="Calibri"/>
          <w:lang w:eastAsia="sl-SI"/>
        </w:rPr>
        <w:t>Vojko Pirih</w:t>
      </w:r>
      <w:r>
        <w:rPr>
          <w:rFonts w:ascii="Candara" w:eastAsia="Times New Roman" w:hAnsi="Candara" w:cs="Calibri"/>
          <w:sz w:val="24"/>
          <w:szCs w:val="24"/>
          <w:lang w:eastAsia="sl-SI"/>
        </w:rPr>
        <w:t xml:space="preserve"> </w:t>
      </w:r>
    </w:p>
    <w:p w14:paraId="71B3935A" w14:textId="77777777" w:rsidR="009004EA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ndara" w:eastAsia="Times New Roman" w:hAnsi="Candara" w:cs="Calibri"/>
          <w:lang w:eastAsia="sl-SI"/>
        </w:rPr>
      </w:pPr>
      <w:r>
        <w:rPr>
          <w:rFonts w:ascii="Candara" w:eastAsia="Times New Roman" w:hAnsi="Candara" w:cs="Calibri"/>
          <w:sz w:val="24"/>
          <w:szCs w:val="24"/>
          <w:lang w:eastAsia="sl-SI"/>
        </w:rPr>
        <w:t>6.</w:t>
      </w:r>
      <w:r w:rsidRPr="00131439">
        <w:rPr>
          <w:rFonts w:ascii="Candara" w:eastAsia="Times New Roman" w:hAnsi="Candara" w:cs="Calibri"/>
          <w:sz w:val="24"/>
          <w:szCs w:val="24"/>
          <w:lang w:eastAsia="sl-SI"/>
        </w:rPr>
        <w:t xml:space="preserve"> </w:t>
      </w:r>
      <w:r>
        <w:rPr>
          <w:rFonts w:ascii="Candara" w:eastAsia="Times New Roman" w:hAnsi="Candara" w:cs="Calibri"/>
          <w:lang w:eastAsia="sl-SI"/>
        </w:rPr>
        <w:t>Alenka Poljšak</w:t>
      </w:r>
    </w:p>
    <w:p w14:paraId="1128E241" w14:textId="77777777" w:rsidR="009004EA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lang w:eastAsia="sl-SI"/>
        </w:rPr>
      </w:pPr>
      <w:r>
        <w:rPr>
          <w:rFonts w:ascii="Candara" w:eastAsia="Times New Roman" w:hAnsi="Candara" w:cs="Calibri"/>
          <w:sz w:val="24"/>
          <w:szCs w:val="24"/>
          <w:lang w:eastAsia="sl-SI"/>
        </w:rPr>
        <w:t xml:space="preserve">      7.</w:t>
      </w:r>
      <w:r w:rsidRPr="00131439">
        <w:rPr>
          <w:rFonts w:ascii="Candara" w:eastAsia="Times New Roman" w:hAnsi="Candara" w:cs="Calibri"/>
          <w:sz w:val="24"/>
          <w:szCs w:val="24"/>
          <w:lang w:eastAsia="sl-SI"/>
        </w:rPr>
        <w:t xml:space="preserve"> </w:t>
      </w:r>
      <w:r>
        <w:rPr>
          <w:rFonts w:ascii="Candara" w:eastAsia="Times New Roman" w:hAnsi="Candara" w:cs="Calibri"/>
          <w:sz w:val="24"/>
          <w:szCs w:val="24"/>
          <w:lang w:eastAsia="sl-SI"/>
        </w:rPr>
        <w:t xml:space="preserve"> </w:t>
      </w:r>
      <w:r>
        <w:rPr>
          <w:rFonts w:ascii="Candara" w:eastAsia="Times New Roman" w:hAnsi="Candara" w:cs="Calibri"/>
          <w:lang w:eastAsia="sl-SI"/>
        </w:rPr>
        <w:t>Zdenko Šibav</w:t>
      </w:r>
    </w:p>
    <w:p w14:paraId="6BEEFB4D" w14:textId="77777777" w:rsidR="009004EA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lang w:eastAsia="sl-SI"/>
        </w:rPr>
        <w:sectPr w:rsidR="009004EA" w:rsidSect="009004EA">
          <w:type w:val="continuous"/>
          <w:pgSz w:w="11906" w:h="16838"/>
          <w:pgMar w:top="766" w:right="1134" w:bottom="1134" w:left="1418" w:header="709" w:footer="0" w:gutter="0"/>
          <w:cols w:num="2" w:space="708"/>
          <w:formProt w:val="0"/>
          <w:docGrid w:linePitch="360" w:charSpace="4096"/>
        </w:sectPr>
      </w:pPr>
    </w:p>
    <w:p w14:paraId="687C8325" w14:textId="77777777" w:rsidR="009004EA" w:rsidRPr="00667410" w:rsidRDefault="009004EA" w:rsidP="00900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lang w:eastAsia="sl-SI"/>
        </w:rPr>
      </w:pPr>
    </w:p>
    <w:p w14:paraId="70388A29" w14:textId="7746AF1B" w:rsidR="00345F1D" w:rsidRPr="009C218C" w:rsidRDefault="00345F1D" w:rsidP="009C218C"/>
    <w:sectPr w:rsidR="00345F1D" w:rsidRPr="009C218C" w:rsidSect="009004EA">
      <w:type w:val="continuous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25BF" w14:textId="77777777" w:rsidR="00180D3A" w:rsidRDefault="00180D3A">
      <w:pPr>
        <w:spacing w:after="0" w:line="240" w:lineRule="auto"/>
      </w:pPr>
      <w:r>
        <w:separator/>
      </w:r>
    </w:p>
  </w:endnote>
  <w:endnote w:type="continuationSeparator" w:id="0">
    <w:p w14:paraId="6DE069BA" w14:textId="77777777" w:rsidR="00180D3A" w:rsidRDefault="0018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CDC8" w14:textId="77777777" w:rsidR="00180D3A" w:rsidRDefault="00180D3A">
      <w:pPr>
        <w:spacing w:after="0" w:line="240" w:lineRule="auto"/>
      </w:pPr>
      <w:r>
        <w:separator/>
      </w:r>
    </w:p>
  </w:footnote>
  <w:footnote w:type="continuationSeparator" w:id="0">
    <w:p w14:paraId="340971E6" w14:textId="77777777" w:rsidR="00180D3A" w:rsidRDefault="0018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1EDF"/>
    <w:multiLevelType w:val="hybridMultilevel"/>
    <w:tmpl w:val="D3FE74C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3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180D3A"/>
    <w:rsid w:val="00274887"/>
    <w:rsid w:val="00345F1D"/>
    <w:rsid w:val="00401E09"/>
    <w:rsid w:val="004D117F"/>
    <w:rsid w:val="005017C8"/>
    <w:rsid w:val="00584C43"/>
    <w:rsid w:val="005E6451"/>
    <w:rsid w:val="00635275"/>
    <w:rsid w:val="00792381"/>
    <w:rsid w:val="007C6007"/>
    <w:rsid w:val="00806EB8"/>
    <w:rsid w:val="009004EA"/>
    <w:rsid w:val="0096671B"/>
    <w:rsid w:val="009C218C"/>
    <w:rsid w:val="00A2087E"/>
    <w:rsid w:val="00AA15C3"/>
    <w:rsid w:val="00AE13D5"/>
    <w:rsid w:val="00B83A15"/>
    <w:rsid w:val="00BA7CCE"/>
    <w:rsid w:val="00E71AAF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2026-04-08T11:24:00Z</dcterms:created>
  <dcterms:modified xsi:type="dcterms:W3CDTF">2026-04-08T11:24:00Z</dcterms:modified>
  <dc:language>sl-SI</dc:language>
</cp:coreProperties>
</file>